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E4" w:rsidRDefault="00277CE4"/>
    <w:tbl>
      <w:tblPr>
        <w:tblpPr w:leftFromText="180" w:rightFromText="180" w:vertAnchor="text" w:horzAnchor="margin" w:tblpY="-2804"/>
        <w:tblOverlap w:val="never"/>
        <w:tblW w:w="9747" w:type="dxa"/>
        <w:tblLayout w:type="fixed"/>
        <w:tblLook w:val="0000"/>
      </w:tblPr>
      <w:tblGrid>
        <w:gridCol w:w="3600"/>
        <w:gridCol w:w="6147"/>
      </w:tblGrid>
      <w:tr w:rsidR="00FE5F24" w:rsidTr="00277CE4">
        <w:trPr>
          <w:trHeight w:val="3828"/>
        </w:trPr>
        <w:tc>
          <w:tcPr>
            <w:tcW w:w="3600" w:type="dxa"/>
          </w:tcPr>
          <w:p w:rsidR="00FE5F24" w:rsidRDefault="00FE5F24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7CE4" w:rsidRDefault="00277CE4" w:rsidP="00277CE4"/>
          <w:p w:rsidR="007565E8" w:rsidRDefault="007565E8" w:rsidP="00277CE4"/>
          <w:p w:rsidR="007565E8" w:rsidRDefault="007565E8" w:rsidP="00277CE4"/>
          <w:p w:rsidR="007565E8" w:rsidRPr="00277CE4" w:rsidRDefault="007565E8" w:rsidP="00277CE4"/>
          <w:p w:rsidR="00277CE4" w:rsidRDefault="00277CE4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24" w:rsidRPr="007E7EC1" w:rsidRDefault="00FE5F24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7EC1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</w:t>
            </w:r>
            <w:r w:rsidRPr="007E7EC1">
              <w:rPr>
                <w:b/>
                <w:bCs/>
                <w:sz w:val="24"/>
                <w:szCs w:val="24"/>
              </w:rPr>
              <w:t>ЕНИЕ</w:t>
            </w:r>
          </w:p>
          <w:p w:rsidR="00FE5F24" w:rsidRPr="007E7EC1" w:rsidRDefault="00FE5F24" w:rsidP="00277CE4">
            <w:pPr>
              <w:jc w:val="center"/>
              <w:rPr>
                <w:b/>
                <w:sz w:val="24"/>
                <w:szCs w:val="24"/>
              </w:rPr>
            </w:pPr>
          </w:p>
          <w:p w:rsidR="00FE5F24" w:rsidRPr="007E7EC1" w:rsidRDefault="00760120" w:rsidP="00277CE4">
            <w:pPr>
              <w:ind w:left="15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27.12.2017 № 121</w:t>
            </w:r>
            <w:r w:rsidR="00FE5F24">
              <w:rPr>
                <w:sz w:val="24"/>
                <w:szCs w:val="24"/>
                <w:u w:val="single"/>
              </w:rPr>
              <w:t>-п</w:t>
            </w:r>
          </w:p>
          <w:p w:rsidR="00FE5F24" w:rsidRPr="003D0658" w:rsidRDefault="00FE5F24" w:rsidP="00277CE4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6147" w:type="dxa"/>
          </w:tcPr>
          <w:p w:rsidR="00FE5F24" w:rsidRDefault="00FE5F24" w:rsidP="00277CE4"/>
          <w:p w:rsidR="00277CE4" w:rsidRDefault="00277CE4" w:rsidP="00277CE4"/>
          <w:p w:rsidR="00277CE4" w:rsidRPr="00A004B3" w:rsidRDefault="00277CE4" w:rsidP="00277CE4"/>
          <w:p w:rsidR="00FE5F24" w:rsidRDefault="00FE5F24" w:rsidP="00277CE4">
            <w:pPr>
              <w:jc w:val="right"/>
              <w:rPr>
                <w:sz w:val="24"/>
              </w:rPr>
            </w:pPr>
          </w:p>
        </w:tc>
      </w:tr>
    </w:tbl>
    <w:p w:rsidR="00F23681" w:rsidRDefault="00F23681" w:rsidP="00F23681">
      <w:pPr>
        <w:jc w:val="both"/>
        <w:rPr>
          <w:sz w:val="28"/>
          <w:szCs w:val="28"/>
        </w:rPr>
      </w:pPr>
      <w:r w:rsidRPr="0014638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</w:t>
      </w:r>
    </w:p>
    <w:p w:rsidR="00F23681" w:rsidRDefault="00F23681" w:rsidP="00F23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</w:t>
      </w:r>
    </w:p>
    <w:p w:rsidR="00C62840" w:rsidRDefault="00760120" w:rsidP="00F23681">
      <w:pPr>
        <w:rPr>
          <w:sz w:val="28"/>
          <w:szCs w:val="28"/>
        </w:rPr>
      </w:pPr>
      <w:r>
        <w:rPr>
          <w:sz w:val="28"/>
          <w:szCs w:val="28"/>
        </w:rPr>
        <w:t>на 2018 – 2019</w:t>
      </w:r>
      <w:r w:rsidR="00F23681">
        <w:rPr>
          <w:sz w:val="28"/>
          <w:szCs w:val="28"/>
        </w:rPr>
        <w:t xml:space="preserve"> годы</w:t>
      </w:r>
    </w:p>
    <w:p w:rsidR="00C62840" w:rsidRDefault="00C62840" w:rsidP="00C62840">
      <w:pPr>
        <w:rPr>
          <w:sz w:val="28"/>
          <w:szCs w:val="28"/>
        </w:rPr>
      </w:pPr>
    </w:p>
    <w:p w:rsidR="00C62840" w:rsidRPr="00FE5F24" w:rsidRDefault="00C62840" w:rsidP="00C62840">
      <w:pPr>
        <w:rPr>
          <w:sz w:val="28"/>
          <w:szCs w:val="28"/>
        </w:rPr>
      </w:pPr>
    </w:p>
    <w:p w:rsidR="00FE5F24" w:rsidRDefault="00FE5F24" w:rsidP="00C62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 декабря 2008 г. № 276-ФЗ «О противодействии коррупции», на основании Устава муниципального образования Лабазинский сельсовет и в целях создания системы противодействия коррупции, устранения причин её возникновения, пресечения преступлений с использованием должностного положения и обеспечения соблюдения норм служебной этики муниципальными служащими:</w:t>
      </w:r>
    </w:p>
    <w:p w:rsidR="00FE5F24" w:rsidRDefault="00F23681" w:rsidP="00FE5F2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</w:t>
      </w:r>
      <w:r w:rsidR="00760120">
        <w:rPr>
          <w:sz w:val="28"/>
          <w:szCs w:val="28"/>
        </w:rPr>
        <w:t>ротиводействия коррупции на 2018 – 2019</w:t>
      </w:r>
      <w:r>
        <w:rPr>
          <w:sz w:val="28"/>
          <w:szCs w:val="28"/>
        </w:rPr>
        <w:t xml:space="preserve"> годы согласно приложению</w:t>
      </w:r>
      <w:r w:rsidR="00FE5F24">
        <w:rPr>
          <w:sz w:val="28"/>
          <w:szCs w:val="28"/>
        </w:rPr>
        <w:t>.</w:t>
      </w:r>
    </w:p>
    <w:p w:rsidR="00FE5F24" w:rsidRPr="00B95949" w:rsidRDefault="00FE5F24" w:rsidP="00FE5F2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5F24" w:rsidRDefault="00F23681" w:rsidP="00FE5F24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760120">
        <w:rPr>
          <w:sz w:val="28"/>
          <w:szCs w:val="28"/>
        </w:rPr>
        <w:t>с 1 января 2018</w:t>
      </w:r>
      <w:r>
        <w:rPr>
          <w:sz w:val="28"/>
          <w:szCs w:val="28"/>
        </w:rPr>
        <w:t xml:space="preserve"> года</w:t>
      </w:r>
      <w:r w:rsidR="00FE5F24">
        <w:rPr>
          <w:sz w:val="28"/>
          <w:szCs w:val="28"/>
        </w:rPr>
        <w:t>.</w:t>
      </w: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Pr="00E53F5D" w:rsidRDefault="00FE5F24" w:rsidP="00FE5F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 xml:space="preserve">       </w:t>
      </w:r>
      <w:r w:rsidRPr="00E2225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</w:t>
      </w:r>
      <w:r w:rsidR="007565E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A4679">
        <w:rPr>
          <w:sz w:val="28"/>
          <w:szCs w:val="28"/>
        </w:rPr>
        <w:t>.А.</w:t>
      </w:r>
      <w:r>
        <w:rPr>
          <w:sz w:val="28"/>
          <w:szCs w:val="28"/>
        </w:rPr>
        <w:t xml:space="preserve"> Гражданкин</w:t>
      </w: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Default="00FE5F24" w:rsidP="00FE5F24">
      <w:pPr>
        <w:jc w:val="both"/>
        <w:rPr>
          <w:sz w:val="28"/>
          <w:szCs w:val="28"/>
        </w:rPr>
      </w:pPr>
    </w:p>
    <w:p w:rsidR="00C62840" w:rsidRDefault="00FE5F24" w:rsidP="00FE5F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</w:t>
      </w:r>
      <w:r w:rsidR="00F23681">
        <w:rPr>
          <w:sz w:val="28"/>
          <w:szCs w:val="28"/>
        </w:rPr>
        <w:t>а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  <w:sectPr w:rsidR="00D7109D" w:rsidSect="007601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7109D" w:rsidRDefault="00760120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27.12.2017</w:t>
      </w:r>
      <w:r w:rsidR="00D710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121</w:t>
      </w:r>
      <w:r w:rsidR="0028597C">
        <w:rPr>
          <w:color w:val="000000"/>
          <w:sz w:val="28"/>
          <w:szCs w:val="28"/>
        </w:rPr>
        <w:t>-п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</w:p>
    <w:p w:rsidR="00D7109D" w:rsidRPr="00D7109D" w:rsidRDefault="00D7109D" w:rsidP="00D710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12285">
        <w:rPr>
          <w:rFonts w:ascii="Times New Roman" w:hAnsi="Times New Roman" w:cs="Times New Roman"/>
          <w:color w:val="000000"/>
        </w:rPr>
        <w:t xml:space="preserve">План </w:t>
      </w:r>
      <w:r w:rsidRPr="00712285">
        <w:rPr>
          <w:rFonts w:ascii="Times New Roman" w:hAnsi="Times New Roman" w:cs="Times New Roman"/>
          <w:color w:val="000000"/>
        </w:rPr>
        <w:br/>
      </w:r>
      <w:r w:rsidRPr="00D7109D">
        <w:rPr>
          <w:rFonts w:ascii="Times New Roman" w:hAnsi="Times New Roman" w:cs="Times New Roman"/>
          <w:color w:val="auto"/>
        </w:rPr>
        <w:t xml:space="preserve">противодействия коррупции в </w:t>
      </w:r>
      <w:r w:rsidR="00786720">
        <w:rPr>
          <w:rFonts w:ascii="Times New Roman" w:hAnsi="Times New Roman" w:cs="Times New Roman"/>
          <w:color w:val="auto"/>
        </w:rPr>
        <w:t>а</w:t>
      </w:r>
      <w:r w:rsidRPr="00D7109D">
        <w:rPr>
          <w:rFonts w:ascii="Times New Roman" w:hAnsi="Times New Roman" w:cs="Times New Roman"/>
          <w:color w:val="auto"/>
        </w:rPr>
        <w:t xml:space="preserve">дминистрации </w:t>
      </w:r>
      <w:r w:rsidR="00760120">
        <w:rPr>
          <w:rFonts w:ascii="Times New Roman" w:hAnsi="Times New Roman" w:cs="Times New Roman"/>
          <w:color w:val="auto"/>
        </w:rPr>
        <w:t>МО Лабазинский сельсовет на 2018 – 2019</w:t>
      </w:r>
      <w:r w:rsidRPr="00D7109D">
        <w:rPr>
          <w:rFonts w:ascii="Times New Roman" w:hAnsi="Times New Roman" w:cs="Times New Roman"/>
          <w:color w:val="auto"/>
        </w:rPr>
        <w:t xml:space="preserve"> годы</w:t>
      </w:r>
    </w:p>
    <w:p w:rsidR="00D7109D" w:rsidRDefault="00D7109D" w:rsidP="00D7109D">
      <w:pPr>
        <w:jc w:val="center"/>
        <w:rPr>
          <w:color w:val="000000"/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0626"/>
        <w:gridCol w:w="1915"/>
        <w:gridCol w:w="2415"/>
      </w:tblGrid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B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17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17B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Исполнитель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109D" w:rsidRPr="00E21841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 правовых актов в соответствии с Федеральным законом от 25.12.2008 года № 273- ФЗ «О противодействии коррупции» и другими федеральными законами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712285" w:rsidRDefault="00D7109D" w:rsidP="00CA449D">
            <w:pPr>
              <w:jc w:val="both"/>
              <w:rPr>
                <w:sz w:val="24"/>
                <w:szCs w:val="24"/>
              </w:rPr>
            </w:pPr>
            <w:r w:rsidRPr="00712285">
              <w:rPr>
                <w:sz w:val="24"/>
                <w:szCs w:val="24"/>
              </w:rPr>
              <w:t>Разработка и утверждение перечней мер по противодействию коррупции</w:t>
            </w:r>
            <w:r w:rsidRPr="00712285">
              <w:rPr>
                <w:sz w:val="24"/>
                <w:szCs w:val="24"/>
              </w:rPr>
              <w:br/>
              <w:t xml:space="preserve">в муниципальных учреждениях муниципального образования </w:t>
            </w:r>
          </w:p>
        </w:tc>
        <w:tc>
          <w:tcPr>
            <w:tcW w:w="610" w:type="pct"/>
          </w:tcPr>
          <w:p w:rsidR="00D7109D" w:rsidRPr="00B717BE" w:rsidRDefault="00760120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2018 - 2019</w:t>
            </w:r>
            <w:r w:rsidR="00D7109D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B717BE">
              <w:rPr>
                <w:sz w:val="24"/>
                <w:szCs w:val="24"/>
              </w:rPr>
              <w:t xml:space="preserve"> «телефон</w:t>
            </w:r>
            <w:r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 доверия» по фактам коррупционной направленности, с которыми граждане и организации столкнулись в процессе взаимодействия с должностными лицами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работы</w:t>
            </w:r>
            <w:r w:rsidRPr="00B717BE">
              <w:rPr>
                <w:sz w:val="24"/>
                <w:szCs w:val="24"/>
              </w:rPr>
              <w:t xml:space="preserve"> «телефон</w:t>
            </w:r>
            <w:r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 доверия» по фактам коррупционной направленности, с которыми граждане и организации столкнулись в процессе взаимодействия с должностными лицами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  <w:r w:rsidRPr="00B717BE">
              <w:rPr>
                <w:sz w:val="24"/>
                <w:szCs w:val="24"/>
              </w:rPr>
              <w:t>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полугодиям 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15 декабря)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15 декабря) 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F6252F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B717BE">
              <w:rPr>
                <w:sz w:val="24"/>
                <w:szCs w:val="24"/>
              </w:rPr>
              <w:t>ограничениям и запретам, требований к служебному поведению, требований о предотвращении или об урегу</w:t>
            </w:r>
            <w:r>
              <w:rPr>
                <w:sz w:val="24"/>
                <w:szCs w:val="24"/>
              </w:rPr>
              <w:t xml:space="preserve">лировании конфликта интересов, </w:t>
            </w:r>
            <w:r w:rsidRPr="00B717BE">
              <w:rPr>
                <w:sz w:val="24"/>
                <w:szCs w:val="24"/>
              </w:rPr>
              <w:t>исполнения обязанностей, установленных в целях противодействия коррупции,</w:t>
            </w:r>
            <w:r>
              <w:rPr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 xml:space="preserve">со стороны </w:t>
            </w:r>
            <w:r w:rsidRPr="00B717BE">
              <w:rPr>
                <w:color w:val="000000"/>
                <w:sz w:val="24"/>
                <w:szCs w:val="24"/>
              </w:rPr>
              <w:t xml:space="preserve">муниципальных служащих и </w:t>
            </w:r>
            <w:r>
              <w:rPr>
                <w:color w:val="000000"/>
                <w:sz w:val="24"/>
                <w:szCs w:val="24"/>
              </w:rPr>
              <w:t>главы администрации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15 декабря) 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F6252F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Устава, проекту решения о бюджете на очередной </w:t>
            </w:r>
            <w:r>
              <w:rPr>
                <w:sz w:val="24"/>
                <w:szCs w:val="24"/>
              </w:rPr>
              <w:lastRenderedPageBreak/>
              <w:t>финансовый год,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 w:rsidR="007565E8"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  <w:r>
              <w:rPr>
                <w:color w:val="000000"/>
                <w:sz w:val="24"/>
                <w:szCs w:val="24"/>
              </w:rPr>
              <w:t>, 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решения об утверждении бюджета МО Лабазинский сельсовет и годового отчета об исполнении бюджета МО Лабазинский сельсовет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сведений о численности муниципальных служащих администрации МО Лабазинский сельсовет, работников администрации МО Лабазинский сельсовет с указанием фактических затрат на их денежное содержание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муниципального образования в сети Интернет информации о деятельности администрации, в том числе:</w:t>
            </w:r>
          </w:p>
          <w:p w:rsidR="00D7109D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вопросам противодействия коррупции;</w:t>
            </w:r>
          </w:p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сведения об основных мероприятиях, проводимых на территории района.</w:t>
            </w:r>
          </w:p>
        </w:tc>
        <w:tc>
          <w:tcPr>
            <w:tcW w:w="610" w:type="pct"/>
          </w:tcPr>
          <w:p w:rsidR="00D7109D" w:rsidRPr="008A05A7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D7109D" w:rsidRPr="00FE0058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полугодиям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мероприятий по реализации Плана по</w:t>
            </w:r>
            <w:r w:rsidRPr="00B717BE">
              <w:rPr>
                <w:color w:val="000000"/>
                <w:sz w:val="24"/>
                <w:szCs w:val="24"/>
              </w:rPr>
              <w:t xml:space="preserve"> противодействи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B717BE">
              <w:rPr>
                <w:color w:val="000000"/>
                <w:sz w:val="24"/>
                <w:szCs w:val="24"/>
              </w:rPr>
              <w:t xml:space="preserve"> коррупции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</w:t>
            </w:r>
            <w:r>
              <w:rPr>
                <w:sz w:val="24"/>
                <w:szCs w:val="24"/>
              </w:rPr>
              <w:t>МО Лабазинский сельсовет</w:t>
            </w:r>
            <w:r w:rsidRPr="00B717BE">
              <w:rPr>
                <w:sz w:val="24"/>
                <w:szCs w:val="24"/>
              </w:rPr>
              <w:t xml:space="preserve"> вопросов, касающихся предупреждения коррупции и борьбы с ней</w:t>
            </w:r>
          </w:p>
        </w:tc>
        <w:tc>
          <w:tcPr>
            <w:tcW w:w="610" w:type="pct"/>
          </w:tcPr>
          <w:p w:rsidR="00D7109D" w:rsidRPr="00B717BE" w:rsidRDefault="00760120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2018г., 2019</w:t>
            </w:r>
            <w:r w:rsidR="00D7109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работы</w:t>
            </w:r>
            <w:r>
              <w:rPr>
                <w:sz w:val="24"/>
                <w:szCs w:val="24"/>
              </w:rPr>
              <w:t xml:space="preserve"> Комиссии </w:t>
            </w:r>
            <w:r w:rsidRPr="00B717BE">
              <w:rPr>
                <w:sz w:val="24"/>
                <w:szCs w:val="24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>Лабазинский сельсовет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решений Комиссии при главе администрации по противодействию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Default="00D7109D" w:rsidP="00CA449D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109D" w:rsidRPr="00A33750" w:rsidRDefault="00D7109D" w:rsidP="00CA449D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21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D7109D" w:rsidRPr="00B717BE" w:rsidTr="00CA449D">
        <w:trPr>
          <w:trHeight w:val="866"/>
        </w:trPr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t>деятельности</w:t>
            </w:r>
            <w:r w:rsidRPr="00B717BE">
              <w:rPr>
                <w:color w:val="000000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3384" w:type="pct"/>
          </w:tcPr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056C44">
              <w:rPr>
                <w:color w:val="000000"/>
                <w:sz w:val="24"/>
                <w:szCs w:val="24"/>
              </w:rPr>
              <w:t xml:space="preserve">муниципальным служащим </w:t>
            </w:r>
            <w:r>
              <w:rPr>
                <w:sz w:val="24"/>
                <w:szCs w:val="24"/>
              </w:rPr>
              <w:t>МО Лабазинский сельсовет</w:t>
            </w:r>
            <w:r w:rsidRPr="00056C44">
              <w:rPr>
                <w:sz w:val="24"/>
                <w:szCs w:val="24"/>
              </w:rPr>
              <w:t xml:space="preserve"> консультативной помощи по вопросам применения законодательства Российской Федерации о противодействии коррупции</w:t>
            </w:r>
            <w:r>
              <w:rPr>
                <w:sz w:val="24"/>
                <w:szCs w:val="24"/>
              </w:rPr>
              <w:t xml:space="preserve"> (на учебах аппарата, семинарах, круглых </w:t>
            </w:r>
            <w:r>
              <w:rPr>
                <w:sz w:val="24"/>
                <w:szCs w:val="24"/>
              </w:rPr>
              <w:lastRenderedPageBreak/>
              <w:t>столах и т.д.), в том числе по вопросам:</w:t>
            </w:r>
          </w:p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r>
              <w:rPr>
                <w:sz w:val="24"/>
                <w:szCs w:val="24"/>
              </w:rPr>
              <w:t>;</w:t>
            </w:r>
          </w:p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D7109D" w:rsidRPr="00056C44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антикоррупционного стандарта, </w:t>
            </w:r>
            <w:r w:rsidRPr="00056C44">
              <w:rPr>
                <w:sz w:val="24"/>
                <w:szCs w:val="24"/>
              </w:rPr>
              <w:t xml:space="preserve">требований к служебному </w:t>
            </w:r>
            <w:r w:rsidRPr="00056C44">
              <w:rPr>
                <w:color w:val="000000"/>
                <w:sz w:val="24"/>
                <w:szCs w:val="24"/>
              </w:rPr>
              <w:t xml:space="preserve">поведению и общих </w:t>
            </w:r>
            <w:hyperlink r:id="rId6" w:history="1">
              <w:r w:rsidRPr="00056C44">
                <w:rPr>
                  <w:color w:val="000000"/>
                  <w:sz w:val="24"/>
                  <w:szCs w:val="24"/>
                </w:rPr>
                <w:t>принципов</w:t>
              </w:r>
            </w:hyperlink>
            <w:r w:rsidRPr="00056C44">
              <w:rPr>
                <w:color w:val="000000"/>
                <w:sz w:val="24"/>
                <w:szCs w:val="24"/>
              </w:rPr>
              <w:t xml:space="preserve"> служебного поведения муниципальных служащих, утвержденных </w:t>
            </w:r>
            <w:r>
              <w:rPr>
                <w:color w:val="000000"/>
                <w:sz w:val="24"/>
                <w:szCs w:val="24"/>
              </w:rPr>
              <w:t>муниципальными правовыми актами;</w:t>
            </w:r>
          </w:p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color w:val="000000"/>
                <w:sz w:val="24"/>
                <w:szCs w:val="24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rPr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актом;</w:t>
            </w:r>
          </w:p>
          <w:p w:rsidR="00D7109D" w:rsidRPr="00056C44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D7109D" w:rsidRPr="00056C44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формирования негативного отношения к коррупции;</w:t>
            </w:r>
          </w:p>
          <w:p w:rsidR="00D7109D" w:rsidRPr="0049167F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10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384" w:type="pct"/>
          </w:tcPr>
          <w:p w:rsidR="00D7109D" w:rsidRPr="00056C44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</w:t>
            </w:r>
            <w:r>
              <w:rPr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sz w:val="24"/>
                <w:szCs w:val="24"/>
              </w:rPr>
              <w:t>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610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3384" w:type="pct"/>
          </w:tcPr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вновь п</w:t>
            </w:r>
            <w:r w:rsidR="001321E3">
              <w:rPr>
                <w:sz w:val="24"/>
                <w:szCs w:val="24"/>
              </w:rPr>
              <w:t>ринятых муниципальных служащих а</w:t>
            </w:r>
            <w:r>
              <w:rPr>
                <w:sz w:val="24"/>
                <w:szCs w:val="24"/>
              </w:rPr>
              <w:t>дминистрации Лабазинского сельсовета с вопросами прохождения муниципальной службы, этики служебного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</w:t>
            </w:r>
            <w:r w:rsidR="00760120">
              <w:rPr>
                <w:color w:val="000000"/>
                <w:sz w:val="24"/>
                <w:szCs w:val="24"/>
              </w:rPr>
              <w:t>ие 2018 - 2019</w:t>
            </w:r>
            <w:r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D7109D" w:rsidRPr="003A2C19" w:rsidTr="00CA449D">
        <w:tc>
          <w:tcPr>
            <w:tcW w:w="237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20.</w:t>
            </w:r>
          </w:p>
        </w:tc>
        <w:tc>
          <w:tcPr>
            <w:tcW w:w="3384" w:type="pct"/>
          </w:tcPr>
          <w:p w:rsidR="00D7109D" w:rsidRPr="003A2C19" w:rsidRDefault="00D7109D" w:rsidP="00CA449D">
            <w:pPr>
              <w:jc w:val="both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  <w:shd w:val="clear" w:color="auto" w:fill="FFFFFF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610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384" w:type="pct"/>
          </w:tcPr>
          <w:p w:rsidR="00D7109D" w:rsidRPr="00EA5582" w:rsidRDefault="00D7109D" w:rsidP="00CA449D">
            <w:pPr>
              <w:jc w:val="both"/>
              <w:rPr>
                <w:sz w:val="24"/>
                <w:szCs w:val="24"/>
              </w:rPr>
            </w:pPr>
            <w:r w:rsidRPr="00EA5582">
              <w:rPr>
                <w:color w:val="000000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Формирование кадрового резерва для замещения вакантных дол</w:t>
            </w:r>
            <w:r>
              <w:rPr>
                <w:sz w:val="24"/>
                <w:szCs w:val="24"/>
              </w:rPr>
              <w:t xml:space="preserve">жностей муниципальной службы, </w:t>
            </w:r>
            <w:r w:rsidRPr="00B717BE">
              <w:rPr>
                <w:sz w:val="24"/>
                <w:szCs w:val="24"/>
              </w:rPr>
              <w:t>формирование резерва управ</w:t>
            </w:r>
            <w:r>
              <w:rPr>
                <w:sz w:val="24"/>
                <w:szCs w:val="24"/>
              </w:rPr>
              <w:t>ленческих кадров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384" w:type="pct"/>
          </w:tcPr>
          <w:p w:rsidR="00D7109D" w:rsidRPr="00027B06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Включение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B717BE">
              <w:rPr>
                <w:color w:val="000000"/>
                <w:sz w:val="24"/>
                <w:szCs w:val="24"/>
              </w:rPr>
              <w:t>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384" w:type="pct"/>
          </w:tcPr>
          <w:p w:rsidR="00D7109D" w:rsidRPr="00027B06" w:rsidRDefault="00D7109D" w:rsidP="00CA449D">
            <w:pPr>
              <w:jc w:val="both"/>
              <w:rPr>
                <w:color w:val="FF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участия специалистов по вопросам </w:t>
            </w:r>
            <w:r w:rsidRPr="00B717BE">
              <w:rPr>
                <w:color w:val="000000"/>
                <w:sz w:val="24"/>
                <w:szCs w:val="24"/>
              </w:rPr>
              <w:t>противодействия коррупции в деятельности аттестационных комиссий,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1321E3" w:rsidTr="00CA449D">
        <w:tc>
          <w:tcPr>
            <w:tcW w:w="237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25.</w:t>
            </w:r>
          </w:p>
        </w:tc>
        <w:tc>
          <w:tcPr>
            <w:tcW w:w="3384" w:type="pct"/>
          </w:tcPr>
          <w:p w:rsidR="00D7109D" w:rsidRPr="001321E3" w:rsidRDefault="00D7109D" w:rsidP="00CA449D">
            <w:pPr>
              <w:jc w:val="both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  <w:shd w:val="clear" w:color="auto" w:fill="FFFFFF"/>
              </w:rPr>
              <w:t>Мониторинг должностных инструкций муниципальных служащих, занимающих должности, отнесённые к должностям с высокими коррупционными рисками</w:t>
            </w:r>
          </w:p>
        </w:tc>
        <w:tc>
          <w:tcPr>
            <w:tcW w:w="610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проверок достоверности сведений, представленных гражданами, претендующими на замещение вакантной должности муниципальной службы администрации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принятии на работу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и обработка </w:t>
            </w:r>
            <w:r w:rsidRPr="00B717BE">
              <w:rPr>
                <w:color w:val="000000"/>
                <w:sz w:val="24"/>
                <w:szCs w:val="24"/>
              </w:rPr>
              <w:t>сведений о доходах,</w:t>
            </w:r>
            <w:r>
              <w:rPr>
                <w:color w:val="000000"/>
                <w:sz w:val="24"/>
                <w:szCs w:val="24"/>
              </w:rPr>
              <w:t xml:space="preserve"> расходах,</w:t>
            </w:r>
            <w:r w:rsidRPr="00B717BE">
              <w:rPr>
                <w:color w:val="000000"/>
                <w:sz w:val="24"/>
                <w:szCs w:val="24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384" w:type="pct"/>
          </w:tcPr>
          <w:p w:rsidR="00D7109D" w:rsidRPr="001321E3" w:rsidRDefault="00D7109D" w:rsidP="00132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</w:t>
            </w:r>
            <w:r>
              <w:rPr>
                <w:sz w:val="24"/>
                <w:szCs w:val="24"/>
              </w:rPr>
              <w:t xml:space="preserve"> и</w:t>
            </w:r>
            <w:r w:rsidRPr="00B717BE">
              <w:rPr>
                <w:sz w:val="24"/>
                <w:szCs w:val="24"/>
              </w:rPr>
              <w:t xml:space="preserve"> </w:t>
            </w:r>
            <w:r w:rsidRPr="00B717BE">
              <w:rPr>
                <w:color w:val="000000"/>
                <w:sz w:val="24"/>
                <w:szCs w:val="24"/>
              </w:rPr>
              <w:t>выборны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B717BE">
              <w:rPr>
                <w:color w:val="000000"/>
                <w:sz w:val="24"/>
                <w:szCs w:val="24"/>
              </w:rPr>
              <w:t xml:space="preserve"> должностны</w:t>
            </w:r>
            <w:r>
              <w:rPr>
                <w:color w:val="000000"/>
                <w:sz w:val="24"/>
                <w:szCs w:val="24"/>
              </w:rPr>
              <w:t>х лиц</w:t>
            </w:r>
            <w:r w:rsidRPr="00B717BE"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>
              <w:rPr>
                <w:sz w:val="24"/>
                <w:szCs w:val="24"/>
              </w:rPr>
              <w:t xml:space="preserve">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B717BE">
              <w:rPr>
                <w:color w:val="000000"/>
                <w:sz w:val="24"/>
                <w:szCs w:val="24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7" w:history="1">
              <w:proofErr w:type="gramStart"/>
              <w:r w:rsidRPr="00B717BE">
                <w:rPr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B717B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>2 марта 2007 года № 25-ФЗ «О муниципальной службе в Российской Федерации»</w:t>
            </w:r>
            <w:r w:rsidRPr="00B717BE">
              <w:rPr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B717BE">
              <w:rPr>
                <w:sz w:val="24"/>
                <w:szCs w:val="24"/>
              </w:rPr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проверки:</w:t>
            </w:r>
          </w:p>
          <w:p w:rsidR="00D7109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7109D" w:rsidRPr="0031742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 наличии оснований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(по решению главы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</w:t>
            </w:r>
            <w:r w:rsidRPr="00B717BE">
              <w:rPr>
                <w:sz w:val="24"/>
                <w:szCs w:val="24"/>
              </w:rPr>
              <w:t xml:space="preserve">проверок по фактам совершения муниципальными служащими коррупционных правонарушений в соответствии </w:t>
            </w:r>
            <w:r>
              <w:rPr>
                <w:sz w:val="24"/>
                <w:szCs w:val="24"/>
              </w:rPr>
              <w:t xml:space="preserve">муниципальным нормативным правовым актом «О проведении служебных проверок и применения дисциплинарных взысканий» </w:t>
            </w:r>
            <w:r w:rsidRPr="00B717BE">
              <w:rPr>
                <w:sz w:val="24"/>
                <w:szCs w:val="24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наличии оснований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решению главы администрации)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проверки соблюдения гражданами, замещавшими должности муниципальной службы, ограничений </w:t>
            </w:r>
            <w:r w:rsidR="00760120">
              <w:rPr>
                <w:sz w:val="24"/>
                <w:szCs w:val="24"/>
              </w:rPr>
              <w:t xml:space="preserve">при заключении ими после ухода </w:t>
            </w:r>
            <w:r w:rsidRPr="00B717BE">
              <w:rPr>
                <w:sz w:val="24"/>
                <w:szCs w:val="24"/>
              </w:rPr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функций. </w:t>
            </w:r>
            <w:proofErr w:type="gramStart"/>
            <w:r>
              <w:rPr>
                <w:sz w:val="24"/>
                <w:szCs w:val="24"/>
              </w:rPr>
              <w:t xml:space="preserve">Своевременное внесение изменений в </w:t>
            </w:r>
            <w:r w:rsidRPr="00B717BE">
              <w:rPr>
                <w:sz w:val="24"/>
                <w:szCs w:val="24"/>
              </w:rPr>
              <w:t>утверждаемы</w:t>
            </w:r>
            <w:r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ень</w:t>
            </w:r>
            <w:r w:rsidRPr="00B717BE">
              <w:rPr>
                <w:sz w:val="24"/>
                <w:szCs w:val="24"/>
              </w:rPr>
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B717BE">
              <w:rPr>
                <w:sz w:val="24"/>
                <w:szCs w:val="24"/>
              </w:rPr>
              <w:t xml:space="preserve"> об имуществе и обязательствах имущественного характера, а также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B717BE"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Default="00D7109D" w:rsidP="00CA449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109D" w:rsidRPr="00760AFA" w:rsidRDefault="00D7109D" w:rsidP="00CA449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60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антикоррупционной экспертизы муниципальных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правовых актов и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</w:t>
            </w:r>
            <w:r w:rsidRPr="00B717BE">
              <w:rPr>
                <w:color w:val="000000"/>
                <w:sz w:val="24"/>
                <w:szCs w:val="24"/>
              </w:rPr>
              <w:lastRenderedPageBreak/>
              <w:t>числе:</w:t>
            </w:r>
          </w:p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</w:t>
            </w:r>
            <w:r w:rsidR="00760120">
              <w:rPr>
                <w:color w:val="000000"/>
                <w:sz w:val="24"/>
                <w:szCs w:val="24"/>
              </w:rPr>
              <w:t xml:space="preserve">ном разделе официального сайта </w:t>
            </w:r>
            <w:r w:rsidRPr="00B717BE">
              <w:rPr>
                <w:color w:val="000000"/>
                <w:sz w:val="24"/>
                <w:szCs w:val="24"/>
              </w:rPr>
              <w:t>муниципального образования в информационно-телекоммуникационной сети «Интернет»;</w:t>
            </w:r>
          </w:p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</w:t>
            </w:r>
            <w:r w:rsidR="003A2C19">
              <w:rPr>
                <w:color w:val="000000"/>
                <w:sz w:val="24"/>
                <w:szCs w:val="24"/>
              </w:rPr>
              <w:t xml:space="preserve">ции муниципального образования </w:t>
            </w:r>
            <w:r w:rsidRPr="00B717BE">
              <w:rPr>
                <w:color w:val="000000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администрации, </w:t>
            </w:r>
            <w:r>
              <w:rPr>
                <w:color w:val="000000"/>
                <w:sz w:val="24"/>
                <w:szCs w:val="24"/>
              </w:rPr>
              <w:lastRenderedPageBreak/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384" w:type="pct"/>
          </w:tcPr>
          <w:p w:rsidR="00D7109D" w:rsidRPr="00425CC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425CCE">
              <w:rPr>
                <w:color w:val="000000"/>
                <w:sz w:val="24"/>
                <w:szCs w:val="24"/>
                <w:shd w:val="clear" w:color="auto" w:fill="FFFFFF"/>
              </w:rPr>
              <w:t>Своевременное устранение выявленных органами прокуратуры в нормативных правовых актах адм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инистрации</w:t>
            </w:r>
            <w:r w:rsidRPr="00425CCE">
              <w:rPr>
                <w:color w:val="000000"/>
                <w:sz w:val="24"/>
                <w:szCs w:val="24"/>
                <w:shd w:val="clear" w:color="auto" w:fill="FFFFFF"/>
              </w:rPr>
              <w:t xml:space="preserve"> и их проектах коррупциогенных факторов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 прокуратуры Курманаевского района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sz w:val="24"/>
                <w:szCs w:val="24"/>
              </w:rPr>
              <w:t>Оренбургской области</w:t>
            </w:r>
            <w:r w:rsidRPr="00B717BE">
              <w:rPr>
                <w:sz w:val="24"/>
                <w:szCs w:val="24"/>
              </w:rPr>
              <w:t xml:space="preserve"> в целях проведения их правовой и антикоррупционной экспертизы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109D" w:rsidRPr="00230CEB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="001321E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Лабазинского сельсовета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представителей общественности, </w:t>
            </w:r>
            <w:r w:rsidRPr="00B717BE">
              <w:rPr>
                <w:sz w:val="24"/>
                <w:szCs w:val="24"/>
              </w:rPr>
              <w:t>и иных специалистов</w:t>
            </w:r>
            <w:r w:rsidRPr="00B717BE">
              <w:rPr>
                <w:color w:val="000000"/>
                <w:sz w:val="24"/>
                <w:szCs w:val="24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B717BE">
              <w:rPr>
                <w:sz w:val="24"/>
                <w:szCs w:val="24"/>
              </w:rPr>
              <w:t>, в проводимых им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B717BE">
              <w:rPr>
                <w:sz w:val="24"/>
                <w:szCs w:val="24"/>
              </w:rPr>
              <w:t xml:space="preserve"> общественного обсуждения проектов муниципальных нормативных правовых актов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фактам обращения граждан 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109D" w:rsidRPr="00230CEB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организации деятельности при осуществлении муниципальных закупок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B717BE">
              <w:rPr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B717BE">
              <w:rPr>
                <w:sz w:val="24"/>
                <w:szCs w:val="24"/>
              </w:rPr>
              <w:t>исполнения муниципальных функций</w:t>
            </w:r>
            <w:proofErr w:type="gramEnd"/>
            <w:r w:rsidRPr="00B717BE">
              <w:rPr>
                <w:sz w:val="24"/>
                <w:szCs w:val="24"/>
              </w:rPr>
              <w:t xml:space="preserve"> по осуществлению муниципального контроля и </w:t>
            </w:r>
            <w:r w:rsidRPr="00B717BE">
              <w:rPr>
                <w:color w:val="000000"/>
                <w:sz w:val="24"/>
                <w:szCs w:val="24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Внесение изменений в должностные </w:t>
            </w:r>
            <w:r>
              <w:rPr>
                <w:color w:val="000000"/>
                <w:sz w:val="24"/>
                <w:szCs w:val="24"/>
              </w:rPr>
              <w:t>инструкции</w:t>
            </w:r>
            <w:r w:rsidRPr="00B717BE">
              <w:rPr>
                <w:color w:val="000000"/>
                <w:sz w:val="24"/>
                <w:szCs w:val="24"/>
              </w:rPr>
              <w:t xml:space="preserve">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требований</w:t>
            </w:r>
            <w:r w:rsidRPr="00B717BE">
              <w:rPr>
                <w:color w:val="000000"/>
                <w:sz w:val="24"/>
                <w:szCs w:val="24"/>
              </w:rPr>
              <w:t xml:space="preserve"> антикоррупционно</w:t>
            </w:r>
            <w:r>
              <w:rPr>
                <w:color w:val="000000"/>
                <w:sz w:val="24"/>
                <w:szCs w:val="24"/>
              </w:rPr>
              <w:t>го законодательства в</w:t>
            </w:r>
            <w:r w:rsidRPr="00B717BE">
              <w:rPr>
                <w:color w:val="000000"/>
                <w:sz w:val="24"/>
                <w:szCs w:val="24"/>
              </w:rPr>
              <w:t xml:space="preserve">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 в целях предотвращения коррупционных рисков; п</w:t>
            </w:r>
            <w:r w:rsidRPr="00B717BE">
              <w:rPr>
                <w:sz w:val="24"/>
                <w:szCs w:val="24"/>
              </w:rPr>
              <w:t xml:space="preserve">роведение сопоставительного анализа </w:t>
            </w:r>
            <w:r>
              <w:rPr>
                <w:sz w:val="24"/>
                <w:szCs w:val="24"/>
              </w:rPr>
              <w:t>закупочных и среднерыночных цен</w:t>
            </w:r>
            <w:r w:rsidRPr="00B717BE">
              <w:rPr>
                <w:sz w:val="24"/>
                <w:szCs w:val="24"/>
              </w:rPr>
              <w:t xml:space="preserve"> на товары (работы, услуги), закупаемые для муниципальных нужд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</w:t>
            </w:r>
            <w:r>
              <w:rPr>
                <w:color w:val="000000"/>
                <w:sz w:val="24"/>
                <w:szCs w:val="24"/>
              </w:rPr>
              <w:t>разования</w:t>
            </w:r>
            <w:r w:rsidRPr="00B717BE">
              <w:rPr>
                <w:color w:val="000000"/>
                <w:sz w:val="24"/>
                <w:szCs w:val="24"/>
              </w:rPr>
              <w:t>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3384" w:type="pct"/>
          </w:tcPr>
          <w:p w:rsidR="00D7109D" w:rsidRPr="00E834D9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</w:t>
            </w:r>
            <w:r w:rsidRPr="00B717BE">
              <w:rPr>
                <w:sz w:val="24"/>
                <w:szCs w:val="24"/>
              </w:rPr>
              <w:t xml:space="preserve">ление коррупционных рисков на стадии подготовки документов по размещению </w:t>
            </w:r>
            <w:r w:rsidRPr="00B717BE">
              <w:rPr>
                <w:color w:val="000000"/>
                <w:sz w:val="24"/>
                <w:szCs w:val="24"/>
              </w:rPr>
              <w:t>муниципальны</w:t>
            </w:r>
            <w:r w:rsidR="00760120">
              <w:rPr>
                <w:color w:val="000000"/>
                <w:sz w:val="24"/>
                <w:szCs w:val="24"/>
              </w:rPr>
              <w:t xml:space="preserve">х закупок на поставку товаров, </w:t>
            </w:r>
            <w:r w:rsidRPr="00B717BE">
              <w:rPr>
                <w:color w:val="000000"/>
                <w:sz w:val="24"/>
                <w:szCs w:val="24"/>
              </w:rPr>
              <w:t>выполнение работ, оказание услуг для муниципальных нужд муниципального образования</w:t>
            </w:r>
            <w:r w:rsidRPr="00B717BE">
              <w:rPr>
                <w:sz w:val="24"/>
                <w:szCs w:val="24"/>
              </w:rPr>
              <w:t xml:space="preserve"> с целью устранения коррупционных факторов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3384" w:type="pct"/>
          </w:tcPr>
          <w:p w:rsidR="00D7109D" w:rsidRPr="00E834D9" w:rsidRDefault="00D7109D" w:rsidP="00CA4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Недопущение</w:t>
            </w:r>
            <w:r w:rsidRPr="00B717BE">
              <w:rPr>
                <w:color w:val="000000"/>
                <w:sz w:val="24"/>
                <w:szCs w:val="24"/>
              </w:rPr>
              <w:t xml:space="preserve">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3384" w:type="pct"/>
          </w:tcPr>
          <w:p w:rsidR="00D7109D" w:rsidRPr="00E834D9" w:rsidRDefault="00760120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</w:t>
            </w:r>
            <w:r w:rsidR="00D7109D">
              <w:rPr>
                <w:sz w:val="24"/>
                <w:szCs w:val="24"/>
              </w:rPr>
              <w:t>в целях</w:t>
            </w:r>
            <w:r w:rsidR="00D7109D" w:rsidRPr="00B717BE">
              <w:rPr>
                <w:sz w:val="24"/>
                <w:szCs w:val="24"/>
              </w:rPr>
              <w:t xml:space="preserve"> осуществления </w:t>
            </w:r>
            <w:r w:rsidR="00D7109D">
              <w:rPr>
                <w:sz w:val="24"/>
                <w:szCs w:val="24"/>
              </w:rPr>
              <w:t xml:space="preserve">муниципального </w:t>
            </w:r>
            <w:r w:rsidR="00D7109D" w:rsidRPr="00B717BE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D7109D" w:rsidRPr="00CB3521" w:rsidRDefault="00D7109D" w:rsidP="00CA449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CB3521">
              <w:rPr>
                <w:b/>
                <w:sz w:val="24"/>
                <w:szCs w:val="24"/>
                <w:lang w:val="en-US"/>
              </w:rPr>
              <w:t>VI</w:t>
            </w:r>
            <w:r w:rsidRPr="00CB3521">
              <w:rPr>
                <w:b/>
                <w:sz w:val="24"/>
                <w:szCs w:val="24"/>
              </w:rPr>
              <w:t>. Меры по минимизации «бытовой»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3384" w:type="pct"/>
          </w:tcPr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аппарата «Борьба с бытовой коррупцией»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3 </w:t>
            </w:r>
            <w:r>
              <w:rPr>
                <w:color w:val="000000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384" w:type="pct"/>
          </w:tcPr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информационных стендов по борьбе с «бытовой коррупцией»</w:t>
            </w:r>
          </w:p>
        </w:tc>
        <w:tc>
          <w:tcPr>
            <w:tcW w:w="610" w:type="pct"/>
          </w:tcPr>
          <w:p w:rsidR="00D7109D" w:rsidRDefault="00760120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 2018</w:t>
            </w:r>
            <w:r w:rsidR="00D7109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</w:tbl>
    <w:p w:rsidR="00D7109D" w:rsidRDefault="00D7109D" w:rsidP="00D7109D">
      <w:pPr>
        <w:jc w:val="center"/>
        <w:rPr>
          <w:color w:val="000000"/>
          <w:sz w:val="24"/>
          <w:szCs w:val="24"/>
        </w:rPr>
        <w:sectPr w:rsidR="00D7109D" w:rsidSect="00D7109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7109D" w:rsidRDefault="00D7109D" w:rsidP="00D7109D"/>
    <w:p w:rsidR="00C62840" w:rsidRPr="00FE5F24" w:rsidRDefault="00C62840" w:rsidP="00FE5F24">
      <w:pPr>
        <w:jc w:val="both"/>
        <w:rPr>
          <w:sz w:val="28"/>
          <w:szCs w:val="28"/>
        </w:rPr>
      </w:pPr>
    </w:p>
    <w:sectPr w:rsidR="00C62840" w:rsidRPr="00FE5F24" w:rsidSect="00FE5F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74B8A"/>
    <w:multiLevelType w:val="multilevel"/>
    <w:tmpl w:val="B1A0D6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5F24"/>
    <w:rsid w:val="000373A8"/>
    <w:rsid w:val="000735AA"/>
    <w:rsid w:val="001321E3"/>
    <w:rsid w:val="00177A98"/>
    <w:rsid w:val="00277CE4"/>
    <w:rsid w:val="0028597C"/>
    <w:rsid w:val="003A2C19"/>
    <w:rsid w:val="003E2C06"/>
    <w:rsid w:val="007565E8"/>
    <w:rsid w:val="00760120"/>
    <w:rsid w:val="00786720"/>
    <w:rsid w:val="00C62840"/>
    <w:rsid w:val="00D51DB1"/>
    <w:rsid w:val="00D7109D"/>
    <w:rsid w:val="00F23681"/>
    <w:rsid w:val="00F5467C"/>
    <w:rsid w:val="00FE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5F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E5F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5F2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E5F24"/>
    <w:pPr>
      <w:tabs>
        <w:tab w:val="left" w:pos="3680"/>
      </w:tabs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710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D7109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2017-12-27T08:22:00Z</cp:lastPrinted>
  <dcterms:created xsi:type="dcterms:W3CDTF">2016-06-07T03:10:00Z</dcterms:created>
  <dcterms:modified xsi:type="dcterms:W3CDTF">2017-12-27T08:23:00Z</dcterms:modified>
</cp:coreProperties>
</file>